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3D" w:rsidRPr="00BD0E3D" w:rsidRDefault="00BD0E3D" w:rsidP="00BD0E3D">
      <w:pPr>
        <w:jc w:val="center"/>
        <w:outlineLvl w:val="0"/>
        <w:rPr>
          <w:b/>
          <w:sz w:val="28"/>
          <w:szCs w:val="28"/>
          <w:lang w:val="ru-RU"/>
        </w:rPr>
      </w:pPr>
    </w:p>
    <w:p w:rsidR="00BD0E3D" w:rsidRPr="00BD0E3D" w:rsidRDefault="00BD0E3D" w:rsidP="00BD0E3D">
      <w:pPr>
        <w:jc w:val="center"/>
        <w:outlineLvl w:val="0"/>
        <w:rPr>
          <w:sz w:val="28"/>
          <w:szCs w:val="28"/>
          <w:lang w:val="ru-RU"/>
        </w:rPr>
      </w:pPr>
      <w:r w:rsidRPr="00BD0E3D">
        <w:rPr>
          <w:sz w:val="28"/>
          <w:szCs w:val="28"/>
          <w:lang w:val="ru-RU"/>
        </w:rPr>
        <w:t>РЕШЕНИЕ</w:t>
      </w:r>
    </w:p>
    <w:p w:rsidR="00BD0E3D" w:rsidRPr="00BD0E3D" w:rsidRDefault="00BD0E3D" w:rsidP="00BD0E3D">
      <w:pPr>
        <w:jc w:val="center"/>
        <w:outlineLvl w:val="0"/>
        <w:rPr>
          <w:sz w:val="28"/>
          <w:szCs w:val="28"/>
          <w:lang w:val="ru-RU"/>
        </w:rPr>
      </w:pPr>
      <w:r w:rsidRPr="00BD0E3D">
        <w:rPr>
          <w:sz w:val="28"/>
          <w:szCs w:val="28"/>
          <w:lang w:val="ru-RU"/>
        </w:rPr>
        <w:t>Собрания депутатов муниципального образования</w:t>
      </w:r>
    </w:p>
    <w:p w:rsidR="00BD0E3D" w:rsidRPr="00BD0E3D" w:rsidRDefault="00BD0E3D" w:rsidP="00BD0E3D">
      <w:pPr>
        <w:jc w:val="center"/>
        <w:outlineLvl w:val="0"/>
        <w:rPr>
          <w:sz w:val="28"/>
          <w:szCs w:val="28"/>
          <w:lang w:val="ru-RU"/>
        </w:rPr>
      </w:pPr>
      <w:r w:rsidRPr="00BD0E3D">
        <w:rPr>
          <w:sz w:val="28"/>
          <w:szCs w:val="28"/>
          <w:lang w:val="ru-RU"/>
        </w:rPr>
        <w:t>«Городское поселение Красногорский»</w:t>
      </w:r>
    </w:p>
    <w:p w:rsidR="00BD0E3D" w:rsidRPr="00BD0E3D" w:rsidRDefault="00FE6F82" w:rsidP="00201DC0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D0E3D" w:rsidRPr="00BD0E3D" w:rsidRDefault="002D1F75" w:rsidP="00BD0E3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Созыв  </w:t>
      </w:r>
      <w:r w:rsidR="005B2805">
        <w:rPr>
          <w:sz w:val="28"/>
          <w:szCs w:val="28"/>
          <w:lang w:val="ru-RU"/>
        </w:rPr>
        <w:t>3</w:t>
      </w:r>
      <w:r w:rsidR="00BD0E3D" w:rsidRPr="00BD0E3D">
        <w:rPr>
          <w:sz w:val="28"/>
          <w:szCs w:val="28"/>
          <w:lang w:val="ru-RU"/>
        </w:rPr>
        <w:t xml:space="preserve">-ий                                             </w:t>
      </w:r>
      <w:r w:rsidR="003A46AF">
        <w:rPr>
          <w:sz w:val="28"/>
          <w:szCs w:val="28"/>
          <w:lang w:val="ru-RU"/>
        </w:rPr>
        <w:t xml:space="preserve">                            </w:t>
      </w:r>
      <w:r w:rsidR="00BD0E3D" w:rsidRPr="00BD0E3D">
        <w:rPr>
          <w:sz w:val="28"/>
          <w:szCs w:val="28"/>
          <w:lang w:val="ru-RU"/>
        </w:rPr>
        <w:t xml:space="preserve"> </w:t>
      </w:r>
      <w:proofErr w:type="spellStart"/>
      <w:r w:rsidR="00BD0E3D" w:rsidRPr="00BD0E3D">
        <w:rPr>
          <w:sz w:val="28"/>
          <w:szCs w:val="28"/>
          <w:lang w:val="ru-RU"/>
        </w:rPr>
        <w:t>пгт</w:t>
      </w:r>
      <w:proofErr w:type="spellEnd"/>
      <w:r w:rsidR="00BD0E3D" w:rsidRPr="00BD0E3D">
        <w:rPr>
          <w:sz w:val="28"/>
          <w:szCs w:val="28"/>
          <w:lang w:val="ru-RU"/>
        </w:rPr>
        <w:t xml:space="preserve">. Красногорский                                                                                  </w:t>
      </w:r>
    </w:p>
    <w:p w:rsidR="00BD0E3D" w:rsidRPr="00BD0E3D" w:rsidRDefault="005B2805" w:rsidP="00BD0E3D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Сессия  47</w:t>
      </w:r>
      <w:r w:rsidR="003A46AF">
        <w:rPr>
          <w:sz w:val="28"/>
          <w:szCs w:val="28"/>
          <w:lang w:val="ru-RU"/>
        </w:rPr>
        <w:t>-</w:t>
      </w:r>
      <w:r w:rsidR="00BD0E3D" w:rsidRPr="00BD0E3D">
        <w:rPr>
          <w:sz w:val="28"/>
          <w:szCs w:val="28"/>
          <w:lang w:val="ru-RU"/>
        </w:rPr>
        <w:t xml:space="preserve">ая                                                               </w:t>
      </w:r>
      <w:r w:rsidR="003A46AF">
        <w:rPr>
          <w:sz w:val="28"/>
          <w:szCs w:val="28"/>
          <w:lang w:val="ru-RU"/>
        </w:rPr>
        <w:t xml:space="preserve">       </w:t>
      </w:r>
      <w:r w:rsidR="002D1F75">
        <w:rPr>
          <w:sz w:val="28"/>
          <w:szCs w:val="28"/>
          <w:lang w:val="ru-RU"/>
        </w:rPr>
        <w:t xml:space="preserve"> </w:t>
      </w:r>
      <w:r w:rsidR="00B00939">
        <w:rPr>
          <w:sz w:val="28"/>
          <w:szCs w:val="28"/>
          <w:lang w:val="ru-RU"/>
        </w:rPr>
        <w:t>23 ноября 2018 года</w:t>
      </w:r>
    </w:p>
    <w:p w:rsidR="00BD0E3D" w:rsidRPr="00B72523" w:rsidRDefault="00BD0E3D" w:rsidP="00BD0E3D">
      <w:pPr>
        <w:outlineLvl w:val="0"/>
        <w:rPr>
          <w:sz w:val="28"/>
          <w:szCs w:val="28"/>
          <w:lang w:val="ru-RU"/>
        </w:rPr>
      </w:pPr>
      <w:r w:rsidRPr="00B72523">
        <w:rPr>
          <w:sz w:val="28"/>
          <w:szCs w:val="28"/>
          <w:lang w:val="ru-RU"/>
        </w:rPr>
        <w:t>№</w:t>
      </w:r>
      <w:r w:rsidR="002D1F75">
        <w:rPr>
          <w:sz w:val="28"/>
          <w:szCs w:val="28"/>
          <w:lang w:val="ru-RU"/>
        </w:rPr>
        <w:t xml:space="preserve"> </w:t>
      </w:r>
      <w:r w:rsidR="005B2805">
        <w:rPr>
          <w:sz w:val="28"/>
          <w:szCs w:val="28"/>
          <w:lang w:val="ru-RU"/>
        </w:rPr>
        <w:t>259</w:t>
      </w:r>
    </w:p>
    <w:p w:rsidR="005C2A58" w:rsidRDefault="005C2A58" w:rsidP="005C2A58">
      <w:pPr>
        <w:jc w:val="both"/>
        <w:rPr>
          <w:sz w:val="28"/>
          <w:szCs w:val="28"/>
          <w:lang w:val="ru-RU"/>
        </w:rPr>
      </w:pPr>
    </w:p>
    <w:p w:rsidR="00C036B6" w:rsidRPr="0083229C" w:rsidRDefault="00C036B6" w:rsidP="00C036B6">
      <w:pPr>
        <w:tabs>
          <w:tab w:val="left" w:pos="4500"/>
        </w:tabs>
        <w:jc w:val="center"/>
        <w:rPr>
          <w:sz w:val="28"/>
          <w:szCs w:val="28"/>
          <w:lang w:val="ru-RU"/>
        </w:rPr>
      </w:pPr>
      <w:r w:rsidRPr="0083229C">
        <w:rPr>
          <w:sz w:val="28"/>
          <w:szCs w:val="28"/>
          <w:lang w:val="ru-RU"/>
        </w:rPr>
        <w:t>О внесении изменений в Решение Собрания депутатов муниципального образования «Городское поселение Красногорский» от 30.10.2017 года №216 «Об утверждении Правил благоустройства территории  муниципального образовании «Городское поселение Красногорский»»</w:t>
      </w:r>
    </w:p>
    <w:p w:rsidR="00C036B6" w:rsidRDefault="00C036B6" w:rsidP="00C036B6">
      <w:pPr>
        <w:rPr>
          <w:sz w:val="28"/>
          <w:szCs w:val="28"/>
          <w:lang w:val="ru-RU"/>
        </w:rPr>
      </w:pPr>
    </w:p>
    <w:p w:rsidR="00C036B6" w:rsidRDefault="00C036B6" w:rsidP="00C036B6">
      <w:pPr>
        <w:jc w:val="center"/>
        <w:rPr>
          <w:sz w:val="28"/>
          <w:szCs w:val="28"/>
          <w:lang w:val="ru-RU"/>
        </w:rPr>
      </w:pPr>
    </w:p>
    <w:p w:rsidR="00C036B6" w:rsidRPr="00D53690" w:rsidRDefault="00C036B6" w:rsidP="00C036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690">
        <w:rPr>
          <w:rFonts w:ascii="Times New Roman" w:hAnsi="Times New Roman"/>
          <w:sz w:val="28"/>
          <w:szCs w:val="28"/>
        </w:rPr>
        <w:t>В соответствии с Федеральными законами от 29.12.2017 № 463-ФЗ</w:t>
      </w:r>
    </w:p>
    <w:p w:rsidR="00C036B6" w:rsidRDefault="00C036B6" w:rsidP="00C036B6">
      <w:pPr>
        <w:jc w:val="both"/>
        <w:rPr>
          <w:sz w:val="28"/>
          <w:szCs w:val="28"/>
          <w:lang w:val="ru-RU"/>
        </w:rPr>
      </w:pPr>
      <w:r w:rsidRPr="00574498">
        <w:rPr>
          <w:sz w:val="28"/>
          <w:szCs w:val="28"/>
          <w:lang w:val="ru-RU"/>
        </w:rPr>
        <w:t>«О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8"/>
          <w:szCs w:val="28"/>
          <w:lang w:val="ru-RU"/>
        </w:rPr>
        <w:t>,  частью 1 ст. 14  Федерального закона  № 131-ФЗ от 06.10.2003 «Об общих принципах организации местного самоуправления в Российской Федерации»,</w:t>
      </w:r>
      <w:r w:rsidRPr="00574498">
        <w:rPr>
          <w:sz w:val="28"/>
          <w:szCs w:val="28"/>
          <w:lang w:val="ru-RU"/>
        </w:rPr>
        <w:t xml:space="preserve"> и отдельные законодательные акты Российской Федерации» и   от 31.12.2017 № 503-ФЗ «О внесении изменений в Федеральный закон «Об отходах производства и потребления» и отдельные законодательные акт</w:t>
      </w:r>
      <w:r>
        <w:rPr>
          <w:sz w:val="28"/>
          <w:szCs w:val="28"/>
          <w:lang w:val="ru-RU"/>
        </w:rPr>
        <w:t>ы Российской Федерации», Собрание депутатов  муниципального образования "Городское  поселение Красногорский"</w:t>
      </w:r>
    </w:p>
    <w:p w:rsidR="00C036B6" w:rsidRDefault="00C036B6" w:rsidP="00C036B6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РЕШИЛО:</w:t>
      </w:r>
    </w:p>
    <w:p w:rsidR="00C036B6" w:rsidRDefault="00C036B6" w:rsidP="00C036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350E64">
        <w:rPr>
          <w:sz w:val="28"/>
          <w:szCs w:val="28"/>
          <w:lang w:val="ru-RU"/>
        </w:rPr>
        <w:t>1.  Внести в Решение Собрания депутатов муниципального образования «Городское поселение Красногорский» от 30.10.2017 года №</w:t>
      </w:r>
      <w:r>
        <w:rPr>
          <w:sz w:val="28"/>
          <w:szCs w:val="28"/>
          <w:lang w:val="ru-RU"/>
        </w:rPr>
        <w:t xml:space="preserve"> </w:t>
      </w:r>
      <w:r w:rsidRPr="00350E64">
        <w:rPr>
          <w:sz w:val="28"/>
          <w:szCs w:val="28"/>
          <w:lang w:val="ru-RU"/>
        </w:rPr>
        <w:t>216 «Об утверждении Правил благоустройства территории  муниципального образовании «Городское поселение Красногорский» следующие изменения:</w:t>
      </w:r>
    </w:p>
    <w:p w:rsidR="00C036B6" w:rsidRPr="0035175B" w:rsidRDefault="00C036B6" w:rsidP="00C036B6">
      <w:pPr>
        <w:ind w:firstLine="708"/>
        <w:jc w:val="both"/>
        <w:rPr>
          <w:sz w:val="28"/>
          <w:szCs w:val="28"/>
          <w:lang w:val="ru-RU"/>
        </w:rPr>
      </w:pPr>
      <w:r w:rsidRPr="0035175B">
        <w:rPr>
          <w:sz w:val="26"/>
          <w:szCs w:val="26"/>
          <w:lang w:val="ru-RU"/>
        </w:rPr>
        <w:t>1</w:t>
      </w:r>
      <w:r w:rsidRPr="0035175B">
        <w:rPr>
          <w:sz w:val="28"/>
          <w:szCs w:val="28"/>
          <w:lang w:val="ru-RU"/>
        </w:rPr>
        <w:t xml:space="preserve">) Пункт 1.4 главы </w:t>
      </w:r>
      <w:r w:rsidRPr="0035175B">
        <w:rPr>
          <w:sz w:val="28"/>
          <w:szCs w:val="28"/>
        </w:rPr>
        <w:t>I</w:t>
      </w:r>
      <w:r w:rsidRPr="0035175B">
        <w:rPr>
          <w:sz w:val="28"/>
          <w:szCs w:val="28"/>
          <w:lang w:val="ru-RU"/>
        </w:rPr>
        <w:t xml:space="preserve"> Правил дополнить абзацем следующего содержания: </w:t>
      </w:r>
    </w:p>
    <w:p w:rsidR="00C036B6" w:rsidRPr="0035175B" w:rsidRDefault="00C036B6" w:rsidP="00C036B6">
      <w:pPr>
        <w:ind w:firstLine="708"/>
        <w:jc w:val="both"/>
        <w:rPr>
          <w:b/>
          <w:sz w:val="28"/>
          <w:szCs w:val="28"/>
          <w:lang w:val="ru-RU"/>
        </w:rPr>
      </w:pPr>
      <w:r w:rsidRPr="0035175B">
        <w:rPr>
          <w:sz w:val="28"/>
          <w:szCs w:val="28"/>
        </w:rPr>
        <w:t>  </w:t>
      </w:r>
      <w:r w:rsidRPr="0035175B">
        <w:rPr>
          <w:b/>
          <w:sz w:val="28"/>
          <w:szCs w:val="28"/>
          <w:lang w:val="ru-RU"/>
        </w:rPr>
        <w:t>«арборициды»</w:t>
      </w:r>
      <w:r w:rsidRPr="0035175B">
        <w:rPr>
          <w:sz w:val="28"/>
          <w:szCs w:val="28"/>
          <w:lang w:val="ru-RU"/>
        </w:rPr>
        <w:t xml:space="preserve"> -  </w:t>
      </w:r>
      <w:r w:rsidRPr="0035175B">
        <w:rPr>
          <w:rStyle w:val="w"/>
          <w:sz w:val="28"/>
          <w:szCs w:val="28"/>
          <w:lang w:val="ru-RU"/>
        </w:rPr>
        <w:t>химические</w:t>
      </w:r>
      <w:r w:rsidRPr="0035175B">
        <w:rPr>
          <w:sz w:val="28"/>
          <w:szCs w:val="28"/>
          <w:lang w:val="ru-RU"/>
        </w:rPr>
        <w:t xml:space="preserve"> </w:t>
      </w:r>
      <w:r w:rsidRPr="0035175B">
        <w:rPr>
          <w:rStyle w:val="w"/>
          <w:sz w:val="28"/>
          <w:szCs w:val="28"/>
          <w:lang w:val="ru-RU"/>
        </w:rPr>
        <w:t>вещества</w:t>
      </w:r>
      <w:r w:rsidRPr="0035175B">
        <w:rPr>
          <w:sz w:val="28"/>
          <w:szCs w:val="28"/>
          <w:lang w:val="ru-RU"/>
        </w:rPr>
        <w:t xml:space="preserve">, </w:t>
      </w:r>
      <w:r w:rsidRPr="0035175B">
        <w:rPr>
          <w:rStyle w:val="w"/>
          <w:sz w:val="28"/>
          <w:szCs w:val="28"/>
          <w:lang w:val="ru-RU"/>
        </w:rPr>
        <w:t>применяемые</w:t>
      </w:r>
      <w:r w:rsidRPr="0035175B">
        <w:rPr>
          <w:sz w:val="28"/>
          <w:szCs w:val="28"/>
          <w:lang w:val="ru-RU"/>
        </w:rPr>
        <w:t xml:space="preserve"> </w:t>
      </w:r>
      <w:r w:rsidRPr="0035175B">
        <w:rPr>
          <w:rStyle w:val="w"/>
          <w:sz w:val="28"/>
          <w:szCs w:val="28"/>
          <w:lang w:val="ru-RU"/>
        </w:rPr>
        <w:t>против</w:t>
      </w:r>
      <w:r w:rsidRPr="0035175B">
        <w:rPr>
          <w:sz w:val="28"/>
          <w:szCs w:val="28"/>
          <w:lang w:val="ru-RU"/>
        </w:rPr>
        <w:t xml:space="preserve"> </w:t>
      </w:r>
      <w:r w:rsidRPr="0035175B">
        <w:rPr>
          <w:rStyle w:val="w"/>
          <w:sz w:val="28"/>
          <w:szCs w:val="28"/>
          <w:lang w:val="ru-RU"/>
        </w:rPr>
        <w:t>сорной</w:t>
      </w:r>
      <w:r w:rsidRPr="0035175B">
        <w:rPr>
          <w:sz w:val="28"/>
          <w:szCs w:val="28"/>
          <w:lang w:val="ru-RU"/>
        </w:rPr>
        <w:t xml:space="preserve"> </w:t>
      </w:r>
      <w:r w:rsidRPr="0035175B">
        <w:rPr>
          <w:rStyle w:val="w"/>
          <w:sz w:val="28"/>
          <w:szCs w:val="28"/>
          <w:lang w:val="ru-RU"/>
        </w:rPr>
        <w:t>древесно</w:t>
      </w:r>
      <w:r w:rsidRPr="0035175B">
        <w:rPr>
          <w:sz w:val="28"/>
          <w:szCs w:val="28"/>
          <w:lang w:val="ru-RU"/>
        </w:rPr>
        <w:t>-</w:t>
      </w:r>
      <w:r w:rsidRPr="0035175B">
        <w:rPr>
          <w:rStyle w:val="w"/>
          <w:sz w:val="28"/>
          <w:szCs w:val="28"/>
          <w:lang w:val="ru-RU"/>
        </w:rPr>
        <w:t>кустарниковой</w:t>
      </w:r>
      <w:r w:rsidRPr="0035175B">
        <w:rPr>
          <w:sz w:val="28"/>
          <w:szCs w:val="28"/>
          <w:lang w:val="ru-RU"/>
        </w:rPr>
        <w:t xml:space="preserve"> </w:t>
      </w:r>
      <w:r w:rsidRPr="0035175B">
        <w:rPr>
          <w:rStyle w:val="w"/>
          <w:sz w:val="28"/>
          <w:szCs w:val="28"/>
          <w:lang w:val="ru-RU"/>
        </w:rPr>
        <w:t>растительности</w:t>
      </w:r>
    </w:p>
    <w:p w:rsidR="00C036B6" w:rsidRPr="0035175B" w:rsidRDefault="00C036B6" w:rsidP="00C036B6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Pr="0035175B">
        <w:rPr>
          <w:b/>
          <w:sz w:val="28"/>
          <w:szCs w:val="28"/>
          <w:lang w:val="ru-RU"/>
        </w:rPr>
        <w:t>«борщевик Сосновского»</w:t>
      </w:r>
      <w:r w:rsidRPr="0035175B">
        <w:rPr>
          <w:sz w:val="28"/>
          <w:szCs w:val="28"/>
          <w:lang w:val="ru-RU"/>
        </w:rPr>
        <w:t xml:space="preserve"> - крупное травянистое растение, вид рода борщевик семейства зонтичные. Растение обладает способностью вызывать сильные долго не заживающие ожоги;</w:t>
      </w:r>
    </w:p>
    <w:p w:rsidR="00C036B6" w:rsidRPr="0035175B" w:rsidRDefault="00C036B6" w:rsidP="00C036B6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35175B">
        <w:rPr>
          <w:b/>
          <w:sz w:val="28"/>
          <w:szCs w:val="28"/>
          <w:lang w:val="ru-RU"/>
        </w:rPr>
        <w:t xml:space="preserve">«гербициды» - </w:t>
      </w:r>
      <w:r w:rsidRPr="0035175B">
        <w:rPr>
          <w:sz w:val="28"/>
          <w:szCs w:val="28"/>
          <w:lang w:val="ru-RU"/>
        </w:rPr>
        <w:t xml:space="preserve">химические вещества, применяемые для уничтожения </w:t>
      </w:r>
      <w:hyperlink r:id="rId5" w:tooltip="Растительность" w:history="1">
        <w:r w:rsidRPr="0035175B">
          <w:rPr>
            <w:rStyle w:val="a3"/>
            <w:color w:val="auto"/>
            <w:sz w:val="28"/>
            <w:szCs w:val="28"/>
            <w:u w:val="none"/>
            <w:lang w:val="ru-RU"/>
          </w:rPr>
          <w:t>растительности</w:t>
        </w:r>
      </w:hyperlink>
      <w:r w:rsidRPr="0035175B">
        <w:rPr>
          <w:sz w:val="28"/>
          <w:szCs w:val="28"/>
          <w:lang w:val="ru-RU"/>
        </w:rPr>
        <w:t>.</w:t>
      </w:r>
    </w:p>
    <w:p w:rsidR="00C036B6" w:rsidRPr="0035175B" w:rsidRDefault="00C036B6" w:rsidP="00C036B6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35175B">
        <w:rPr>
          <w:b/>
          <w:sz w:val="28"/>
          <w:szCs w:val="28"/>
          <w:lang w:val="ru-RU"/>
        </w:rPr>
        <w:t>«территория общего пользования»</w:t>
      </w:r>
      <w:r w:rsidRPr="0035175B">
        <w:rPr>
          <w:sz w:val="28"/>
          <w:szCs w:val="28"/>
          <w:lang w:val="ru-RU"/>
        </w:rPr>
        <w:t xml:space="preserve"> - территория, которой беспрепятственно пользуется неограниченный круг лиц (территория парков, скверов, рощ, садов, площадей, улиц и т.д.)</w:t>
      </w:r>
      <w:proofErr w:type="gramEnd"/>
    </w:p>
    <w:p w:rsidR="00C036B6" w:rsidRPr="0035175B" w:rsidRDefault="00C036B6" w:rsidP="00C036B6">
      <w:pPr>
        <w:ind w:firstLine="708"/>
        <w:jc w:val="both"/>
        <w:rPr>
          <w:sz w:val="28"/>
          <w:szCs w:val="28"/>
          <w:lang w:val="ru-RU"/>
        </w:rPr>
      </w:pPr>
      <w:r w:rsidRPr="0035175B">
        <w:rPr>
          <w:sz w:val="28"/>
          <w:szCs w:val="28"/>
          <w:lang w:val="ru-RU"/>
        </w:rPr>
        <w:t xml:space="preserve">2) Пункт 11.1 главы </w:t>
      </w:r>
      <w:r w:rsidRPr="0035175B">
        <w:rPr>
          <w:sz w:val="28"/>
          <w:szCs w:val="28"/>
        </w:rPr>
        <w:t>XI</w:t>
      </w:r>
      <w:r w:rsidRPr="003517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Правил </w:t>
      </w:r>
      <w:r w:rsidRPr="0035175B">
        <w:rPr>
          <w:sz w:val="28"/>
          <w:szCs w:val="28"/>
          <w:lang w:val="ru-RU"/>
        </w:rPr>
        <w:t>дополнить подпунктом 14:</w:t>
      </w:r>
    </w:p>
    <w:p w:rsidR="00C036B6" w:rsidRPr="0035175B" w:rsidRDefault="00C036B6" w:rsidP="00C036B6">
      <w:pPr>
        <w:ind w:firstLine="708"/>
        <w:jc w:val="both"/>
        <w:rPr>
          <w:sz w:val="28"/>
          <w:szCs w:val="28"/>
          <w:lang w:val="ru-RU"/>
        </w:rPr>
      </w:pPr>
      <w:r w:rsidRPr="0035175B">
        <w:rPr>
          <w:sz w:val="28"/>
          <w:szCs w:val="28"/>
          <w:lang w:val="ru-RU"/>
        </w:rPr>
        <w:t xml:space="preserve">«14) периодическое кошение травы (при высоте травы более 15 см), уничтожение сорной травянистой и кустарниковой растительности, прежде </w:t>
      </w:r>
      <w:r w:rsidRPr="0035175B">
        <w:rPr>
          <w:sz w:val="28"/>
          <w:szCs w:val="28"/>
          <w:lang w:val="ru-RU"/>
        </w:rPr>
        <w:lastRenderedPageBreak/>
        <w:t>всего – растений, представляющих угрозу для жизни и здоровья граждан (в числе которых - борщевик Сосновского).</w:t>
      </w:r>
    </w:p>
    <w:p w:rsidR="00C036B6" w:rsidRPr="0035175B" w:rsidRDefault="00C036B6" w:rsidP="00C036B6">
      <w:pPr>
        <w:ind w:firstLine="708"/>
        <w:jc w:val="both"/>
        <w:rPr>
          <w:sz w:val="28"/>
          <w:szCs w:val="28"/>
          <w:lang w:val="ru-RU"/>
        </w:rPr>
      </w:pPr>
      <w:r w:rsidRPr="0035175B">
        <w:rPr>
          <w:sz w:val="28"/>
          <w:szCs w:val="28"/>
          <w:lang w:val="ru-RU"/>
        </w:rPr>
        <w:t xml:space="preserve">Мероприятия по удалению борщевика Сосновского должны проводиться до его </w:t>
      </w:r>
      <w:proofErr w:type="spellStart"/>
      <w:r w:rsidRPr="0035175B">
        <w:rPr>
          <w:sz w:val="28"/>
          <w:szCs w:val="28"/>
          <w:lang w:val="ru-RU"/>
        </w:rPr>
        <w:t>бутонизации</w:t>
      </w:r>
      <w:proofErr w:type="spellEnd"/>
      <w:r w:rsidRPr="0035175B">
        <w:rPr>
          <w:sz w:val="28"/>
          <w:szCs w:val="28"/>
          <w:lang w:val="ru-RU"/>
        </w:rPr>
        <w:t xml:space="preserve"> и начала цветения. </w:t>
      </w:r>
    </w:p>
    <w:p w:rsidR="00C036B6" w:rsidRPr="0035175B" w:rsidRDefault="00C036B6" w:rsidP="00C036B6">
      <w:pPr>
        <w:ind w:firstLine="708"/>
        <w:jc w:val="both"/>
        <w:rPr>
          <w:sz w:val="28"/>
          <w:szCs w:val="28"/>
          <w:lang w:val="ru-RU"/>
        </w:rPr>
      </w:pPr>
      <w:r w:rsidRPr="0035175B">
        <w:rPr>
          <w:sz w:val="28"/>
          <w:szCs w:val="28"/>
          <w:lang w:val="ru-RU"/>
        </w:rPr>
        <w:t xml:space="preserve">Мероприятия по удалению борщевика Сосновского могут проводиться следующими способами: </w:t>
      </w:r>
    </w:p>
    <w:p w:rsidR="00C036B6" w:rsidRPr="0035175B" w:rsidRDefault="00C036B6" w:rsidP="00C036B6">
      <w:pPr>
        <w:ind w:firstLine="708"/>
        <w:jc w:val="both"/>
        <w:rPr>
          <w:sz w:val="28"/>
          <w:szCs w:val="28"/>
          <w:lang w:val="ru-RU"/>
        </w:rPr>
      </w:pPr>
      <w:r w:rsidRPr="0035175B">
        <w:rPr>
          <w:sz w:val="28"/>
          <w:szCs w:val="28"/>
          <w:lang w:val="ru-RU"/>
        </w:rPr>
        <w:t>-</w:t>
      </w:r>
      <w:proofErr w:type="gramStart"/>
      <w:r w:rsidRPr="0035175B">
        <w:rPr>
          <w:sz w:val="28"/>
          <w:szCs w:val="28"/>
          <w:lang w:val="ru-RU"/>
        </w:rPr>
        <w:t>химическим</w:t>
      </w:r>
      <w:proofErr w:type="gramEnd"/>
      <w:r w:rsidRPr="0035175B">
        <w:rPr>
          <w:sz w:val="28"/>
          <w:szCs w:val="28"/>
          <w:lang w:val="ru-RU"/>
        </w:rPr>
        <w:t xml:space="preserve"> – опрыскивание очагов произрастания гербицидами и (или) арборицидами;</w:t>
      </w:r>
    </w:p>
    <w:p w:rsidR="00C036B6" w:rsidRPr="0035175B" w:rsidRDefault="00C036B6" w:rsidP="00C036B6">
      <w:pPr>
        <w:ind w:firstLine="708"/>
        <w:jc w:val="both"/>
        <w:rPr>
          <w:sz w:val="28"/>
          <w:szCs w:val="28"/>
          <w:lang w:val="ru-RU"/>
        </w:rPr>
      </w:pPr>
      <w:r w:rsidRPr="0035175B">
        <w:rPr>
          <w:sz w:val="28"/>
          <w:szCs w:val="28"/>
          <w:lang w:val="ru-RU"/>
        </w:rPr>
        <w:t>-</w:t>
      </w:r>
      <w:proofErr w:type="gramStart"/>
      <w:r w:rsidRPr="0035175B">
        <w:rPr>
          <w:sz w:val="28"/>
          <w:szCs w:val="28"/>
          <w:lang w:val="ru-RU"/>
        </w:rPr>
        <w:t>механическим</w:t>
      </w:r>
      <w:proofErr w:type="gramEnd"/>
      <w:r w:rsidRPr="0035175B">
        <w:rPr>
          <w:sz w:val="28"/>
          <w:szCs w:val="28"/>
          <w:lang w:val="ru-RU"/>
        </w:rPr>
        <w:t xml:space="preserve"> – скашивание, уборка сухих растений, выкапывание корневой системы;</w:t>
      </w:r>
    </w:p>
    <w:p w:rsidR="00C036B6" w:rsidRPr="0035175B" w:rsidRDefault="00C036B6" w:rsidP="00C036B6">
      <w:pPr>
        <w:ind w:firstLine="708"/>
        <w:jc w:val="both"/>
        <w:rPr>
          <w:sz w:val="28"/>
          <w:szCs w:val="28"/>
          <w:lang w:val="ru-RU"/>
        </w:rPr>
      </w:pPr>
      <w:r w:rsidRPr="0035175B">
        <w:rPr>
          <w:sz w:val="28"/>
          <w:szCs w:val="28"/>
          <w:lang w:val="ru-RU"/>
        </w:rPr>
        <w:t>-</w:t>
      </w:r>
      <w:proofErr w:type="gramStart"/>
      <w:r w:rsidRPr="0035175B">
        <w:rPr>
          <w:sz w:val="28"/>
          <w:szCs w:val="28"/>
          <w:lang w:val="ru-RU"/>
        </w:rPr>
        <w:t>агротехническим</w:t>
      </w:r>
      <w:proofErr w:type="gramEnd"/>
      <w:r w:rsidRPr="0035175B">
        <w:rPr>
          <w:sz w:val="28"/>
          <w:szCs w:val="28"/>
          <w:lang w:val="ru-RU"/>
        </w:rPr>
        <w:t xml:space="preserve"> – обработка почвы, посев многолетних трав".</w:t>
      </w:r>
    </w:p>
    <w:p w:rsidR="00C036B6" w:rsidRPr="004B2DF2" w:rsidRDefault="00C036B6" w:rsidP="00C036B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Pr="004B2DF2">
        <w:rPr>
          <w:sz w:val="28"/>
          <w:szCs w:val="28"/>
          <w:lang w:val="ru-RU"/>
        </w:rPr>
        <w:t xml:space="preserve">3) наименование  раздела </w:t>
      </w:r>
      <w:r w:rsidRPr="004B2DF2">
        <w:rPr>
          <w:sz w:val="28"/>
          <w:szCs w:val="28"/>
        </w:rPr>
        <w:t>XIV</w:t>
      </w:r>
      <w:r w:rsidRPr="004B2DF2">
        <w:rPr>
          <w:sz w:val="28"/>
          <w:szCs w:val="28"/>
          <w:lang w:val="ru-RU"/>
        </w:rPr>
        <w:t xml:space="preserve"> изложить в следующей  редакции:</w:t>
      </w:r>
    </w:p>
    <w:p w:rsidR="00C036B6" w:rsidRPr="00D53690" w:rsidRDefault="00C036B6" w:rsidP="00C036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690">
        <w:rPr>
          <w:rFonts w:ascii="Times New Roman" w:hAnsi="Times New Roman"/>
          <w:sz w:val="28"/>
          <w:szCs w:val="28"/>
        </w:rPr>
        <w:t>«XIV.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отходов»</w:t>
      </w:r>
    </w:p>
    <w:p w:rsidR="00C036B6" w:rsidRPr="00D53690" w:rsidRDefault="00C036B6" w:rsidP="00C036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4) </w:t>
      </w:r>
      <w:r w:rsidRPr="00D53690">
        <w:rPr>
          <w:rFonts w:ascii="Times New Roman" w:hAnsi="Times New Roman"/>
          <w:sz w:val="28"/>
          <w:szCs w:val="28"/>
        </w:rPr>
        <w:t>абзац  первый пункта 14.1 изложить в следующей  редакции:</w:t>
      </w:r>
    </w:p>
    <w:p w:rsidR="00C036B6" w:rsidRDefault="00C036B6" w:rsidP="00C036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690">
        <w:rPr>
          <w:rFonts w:ascii="Times New Roman" w:hAnsi="Times New Roman"/>
          <w:sz w:val="28"/>
          <w:szCs w:val="28"/>
        </w:rPr>
        <w:t xml:space="preserve">«14.1. </w:t>
      </w:r>
      <w:proofErr w:type="gramStart"/>
      <w:r w:rsidRPr="00D53690">
        <w:rPr>
          <w:rFonts w:ascii="Times New Roman" w:hAnsi="Times New Roman"/>
          <w:sz w:val="28"/>
          <w:szCs w:val="28"/>
        </w:rPr>
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на территории поселения осуществляется в соответствии с Федеральным законом от 24.06.1998  N89-ФЗ «Об отходах производства и потребления», Ветеринарно-санитарными правилами сбора, утилизации и уничтожения биологических отходов, утвержденные Минсельхозпродом Российской Федераци</w:t>
      </w:r>
      <w:r>
        <w:rPr>
          <w:rFonts w:ascii="Times New Roman" w:hAnsi="Times New Roman"/>
          <w:sz w:val="28"/>
          <w:szCs w:val="28"/>
        </w:rPr>
        <w:t>и от 04.12.1995 г. №13-7-2/469.</w:t>
      </w:r>
      <w:proofErr w:type="gramEnd"/>
    </w:p>
    <w:p w:rsidR="00C036B6" w:rsidRPr="00D53690" w:rsidRDefault="00C036B6" w:rsidP="00C036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Юридические и физические лица, осуществляющие обслуживание жилищного фонда, должны проводить уборку придомовых территорий и содержать их в надлежащем санитарном состоянии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036B6" w:rsidRPr="00D53690" w:rsidRDefault="00C036B6" w:rsidP="00C036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5)</w:t>
      </w:r>
      <w:r w:rsidRPr="00D53690">
        <w:rPr>
          <w:rFonts w:ascii="Times New Roman" w:hAnsi="Times New Roman"/>
          <w:sz w:val="28"/>
          <w:szCs w:val="28"/>
        </w:rPr>
        <w:t xml:space="preserve">  пункт  14.2 изложить в следующей  редакции:</w:t>
      </w:r>
    </w:p>
    <w:p w:rsidR="00C036B6" w:rsidRDefault="00C036B6" w:rsidP="00C036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690">
        <w:rPr>
          <w:rFonts w:ascii="Times New Roman" w:hAnsi="Times New Roman"/>
          <w:sz w:val="28"/>
          <w:szCs w:val="28"/>
        </w:rPr>
        <w:t xml:space="preserve">«14.2. </w:t>
      </w:r>
      <w:proofErr w:type="gramStart"/>
      <w:r w:rsidRPr="00D53690">
        <w:rPr>
          <w:rFonts w:ascii="Times New Roman" w:hAnsi="Times New Roman"/>
          <w:sz w:val="28"/>
          <w:szCs w:val="28"/>
        </w:rPr>
        <w:t>Собственники индивидуальных жилых домов, объектов недвижимого имущества (в том числе жилых и административных строений, объектов социальной сферы, общественного питания и бытового обслуживания, торговых объектов) или уполномоченные ими организации</w:t>
      </w:r>
      <w:r>
        <w:rPr>
          <w:rFonts w:ascii="Times New Roman" w:hAnsi="Times New Roman"/>
          <w:sz w:val="28"/>
          <w:szCs w:val="28"/>
        </w:rPr>
        <w:t xml:space="preserve"> должны</w:t>
      </w:r>
      <w:r w:rsidRPr="00D53690">
        <w:rPr>
          <w:rFonts w:ascii="Times New Roman" w:hAnsi="Times New Roman"/>
          <w:sz w:val="28"/>
          <w:szCs w:val="28"/>
        </w:rPr>
        <w:t xml:space="preserve"> организ</w:t>
      </w:r>
      <w:r>
        <w:rPr>
          <w:rFonts w:ascii="Times New Roman" w:hAnsi="Times New Roman"/>
          <w:sz w:val="28"/>
          <w:szCs w:val="28"/>
        </w:rPr>
        <w:t>овать</w:t>
      </w:r>
      <w:r w:rsidRPr="00D53690">
        <w:rPr>
          <w:rFonts w:ascii="Times New Roman" w:hAnsi="Times New Roman"/>
          <w:sz w:val="28"/>
          <w:szCs w:val="28"/>
        </w:rPr>
        <w:t xml:space="preserve"> накопление (в том числе раздельное накопление), сбор и транспортирование  твердых коммунальных отходов с целью их размещения на санкционированных объектах размещения отходов за счет собственных средств.</w:t>
      </w:r>
      <w:proofErr w:type="gramEnd"/>
      <w:r w:rsidRPr="00D53690">
        <w:rPr>
          <w:rFonts w:ascii="Times New Roman" w:hAnsi="Times New Roman"/>
          <w:sz w:val="28"/>
          <w:szCs w:val="28"/>
        </w:rPr>
        <w:t xml:space="preserve"> Указанные собственники или уполномоченные ими организации должны иметь договор с организацией, осуществляющей оказание услуг по накоплению (в том числе раздельному накоплению), сбору,  и вывозу твердых коммунальных отходов и крупногабаритного мусора от населения с территории поселения либо талоны, подтверждающие вывоз мусора на санкционированный объект размещения отходов (свалки, </w:t>
      </w:r>
      <w:r>
        <w:rPr>
          <w:rFonts w:ascii="Times New Roman" w:hAnsi="Times New Roman"/>
          <w:sz w:val="28"/>
          <w:szCs w:val="28"/>
        </w:rPr>
        <w:t>полигоны).</w:t>
      </w:r>
    </w:p>
    <w:p w:rsidR="00C036B6" w:rsidRPr="004B2DF2" w:rsidRDefault="00C036B6" w:rsidP="00C036B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 подпункте 3 пункта 2.4 словосочетание «</w:t>
      </w:r>
      <w:r w:rsidRPr="00721B56">
        <w:rPr>
          <w:rFonts w:ascii="Times New Roman" w:hAnsi="Times New Roman"/>
          <w:sz w:val="28"/>
          <w:szCs w:val="28"/>
        </w:rPr>
        <w:t xml:space="preserve">на расстоянии 20 метров» </w:t>
      </w:r>
      <w:proofErr w:type="gramStart"/>
      <w:r w:rsidRPr="00721B56">
        <w:rPr>
          <w:rFonts w:ascii="Times New Roman" w:hAnsi="Times New Roman"/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Pr="00721B56">
        <w:rPr>
          <w:rFonts w:ascii="Times New Roman" w:hAnsi="Times New Roman"/>
          <w:sz w:val="28"/>
          <w:szCs w:val="28"/>
        </w:rPr>
        <w:t>на словосочетание</w:t>
      </w:r>
      <w:proofErr w:type="gramEnd"/>
      <w:r>
        <w:rPr>
          <w:sz w:val="28"/>
          <w:szCs w:val="28"/>
        </w:rPr>
        <w:t xml:space="preserve"> «</w:t>
      </w:r>
      <w:r w:rsidRPr="00721B56"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на расстоянии не более 15 метров по всему периметру</w:t>
      </w:r>
      <w:r>
        <w:rPr>
          <w:rFonts w:ascii="Times New Roman" w:hAnsi="Times New Roman"/>
          <w:color w:val="2D2D2D"/>
          <w:spacing w:val="1"/>
          <w:sz w:val="28"/>
          <w:szCs w:val="28"/>
          <w:shd w:val="clear" w:color="auto" w:fill="FFFFFF"/>
        </w:rPr>
        <w:t>».</w:t>
      </w:r>
    </w:p>
    <w:p w:rsidR="00C036B6" w:rsidRPr="004B2DF2" w:rsidRDefault="00C036B6" w:rsidP="00C036B6">
      <w:pPr>
        <w:jc w:val="both"/>
        <w:rPr>
          <w:color w:val="0D0D0D" w:themeColor="text1" w:themeTint="F2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color w:val="0D0D0D" w:themeColor="text1" w:themeTint="F2"/>
          <w:sz w:val="28"/>
          <w:szCs w:val="28"/>
          <w:shd w:val="clear" w:color="auto" w:fill="FFFFFF"/>
          <w:lang w:val="ru-RU"/>
        </w:rPr>
        <w:t xml:space="preserve">       </w:t>
      </w:r>
      <w:r>
        <w:rPr>
          <w:bCs/>
          <w:sz w:val="28"/>
          <w:szCs w:val="28"/>
          <w:lang w:val="ru-RU"/>
        </w:rPr>
        <w:t>2</w:t>
      </w:r>
      <w:r w:rsidRPr="00B6056A">
        <w:rPr>
          <w:bCs/>
          <w:sz w:val="28"/>
          <w:szCs w:val="28"/>
          <w:lang w:val="ru-RU"/>
        </w:rPr>
        <w:t xml:space="preserve">. </w:t>
      </w:r>
      <w:r w:rsidRPr="00B6056A">
        <w:rPr>
          <w:sz w:val="28"/>
          <w:szCs w:val="28"/>
          <w:lang w:val="ru-RU"/>
        </w:rPr>
        <w:t xml:space="preserve">Настоящее решение вступает в силу после его </w:t>
      </w:r>
      <w:r>
        <w:rPr>
          <w:sz w:val="28"/>
          <w:szCs w:val="28"/>
          <w:lang w:val="ru-RU"/>
        </w:rPr>
        <w:t xml:space="preserve"> обнародования.</w:t>
      </w:r>
    </w:p>
    <w:p w:rsidR="00C036B6" w:rsidRPr="00B6056A" w:rsidRDefault="00C036B6" w:rsidP="00C036B6">
      <w:pPr>
        <w:shd w:val="clear" w:color="auto" w:fill="FFFFFF"/>
        <w:spacing w:line="259" w:lineRule="auto"/>
        <w:ind w:firstLine="567"/>
        <w:jc w:val="both"/>
        <w:rPr>
          <w:rStyle w:val="FontStyle46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B6056A">
        <w:rPr>
          <w:sz w:val="28"/>
          <w:szCs w:val="28"/>
          <w:lang w:val="ru-RU"/>
        </w:rPr>
        <w:t xml:space="preserve">. </w:t>
      </w:r>
      <w:r w:rsidRPr="00B6056A">
        <w:rPr>
          <w:bCs/>
          <w:sz w:val="28"/>
          <w:szCs w:val="28"/>
          <w:lang w:val="ru-RU"/>
        </w:rPr>
        <w:t>Настоящее решение подлежит размещению на официальном сайте муниципального образования «</w:t>
      </w:r>
      <w:proofErr w:type="spellStart"/>
      <w:r w:rsidRPr="00B6056A">
        <w:rPr>
          <w:bCs/>
          <w:sz w:val="28"/>
          <w:szCs w:val="28"/>
          <w:lang w:val="ru-RU"/>
        </w:rPr>
        <w:t>Звениговский</w:t>
      </w:r>
      <w:proofErr w:type="spellEnd"/>
      <w:r w:rsidRPr="00B6056A">
        <w:rPr>
          <w:bCs/>
          <w:sz w:val="28"/>
          <w:szCs w:val="28"/>
          <w:lang w:val="ru-RU"/>
        </w:rPr>
        <w:t xml:space="preserve"> муниципальный район» в информационно-телекоммуникационной сети «Интернет» (адрес доступа: </w:t>
      </w:r>
      <w:r w:rsidRPr="007401EE">
        <w:rPr>
          <w:bCs/>
          <w:sz w:val="28"/>
          <w:szCs w:val="28"/>
        </w:rPr>
        <w:t>http</w:t>
      </w:r>
      <w:r w:rsidRPr="00B6056A">
        <w:rPr>
          <w:bCs/>
          <w:sz w:val="28"/>
          <w:szCs w:val="28"/>
          <w:lang w:val="ru-RU"/>
        </w:rPr>
        <w:t xml:space="preserve">:// </w:t>
      </w:r>
      <w:proofErr w:type="spellStart"/>
      <w:r>
        <w:rPr>
          <w:bCs/>
          <w:sz w:val="28"/>
          <w:szCs w:val="28"/>
        </w:rPr>
        <w:t>admzven</w:t>
      </w:r>
      <w:proofErr w:type="spellEnd"/>
      <w:r w:rsidRPr="00B6056A">
        <w:rPr>
          <w:bCs/>
          <w:sz w:val="28"/>
          <w:szCs w:val="28"/>
          <w:lang w:val="ru-RU"/>
        </w:rPr>
        <w:t>.</w:t>
      </w:r>
      <w:proofErr w:type="spellStart"/>
      <w:r w:rsidRPr="007401EE">
        <w:rPr>
          <w:bCs/>
          <w:sz w:val="28"/>
          <w:szCs w:val="28"/>
        </w:rPr>
        <w:t>ru</w:t>
      </w:r>
      <w:proofErr w:type="spellEnd"/>
      <w:r w:rsidRPr="00B6056A">
        <w:rPr>
          <w:bCs/>
          <w:sz w:val="28"/>
          <w:szCs w:val="28"/>
          <w:lang w:val="ru-RU"/>
        </w:rPr>
        <w:t>).</w:t>
      </w:r>
    </w:p>
    <w:p w:rsidR="00C036B6" w:rsidRDefault="00C036B6" w:rsidP="00C036B6">
      <w:pPr>
        <w:rPr>
          <w:sz w:val="28"/>
          <w:szCs w:val="28"/>
          <w:lang w:val="ru-RU"/>
        </w:rPr>
      </w:pPr>
    </w:p>
    <w:p w:rsidR="00C036B6" w:rsidRDefault="00C036B6" w:rsidP="00C036B6">
      <w:pPr>
        <w:rPr>
          <w:sz w:val="28"/>
          <w:szCs w:val="28"/>
          <w:lang w:val="ru-RU"/>
        </w:rPr>
      </w:pPr>
    </w:p>
    <w:p w:rsidR="00C036B6" w:rsidRDefault="00C036B6" w:rsidP="00C036B6">
      <w:pPr>
        <w:rPr>
          <w:sz w:val="28"/>
          <w:szCs w:val="28"/>
          <w:lang w:val="ru-RU"/>
        </w:rPr>
      </w:pPr>
    </w:p>
    <w:p w:rsidR="00C036B6" w:rsidRPr="00090A80" w:rsidRDefault="00C036B6" w:rsidP="00C036B6">
      <w:pPr>
        <w:rPr>
          <w:sz w:val="28"/>
          <w:szCs w:val="28"/>
          <w:lang w:val="ru-RU"/>
        </w:rPr>
      </w:pPr>
      <w:r w:rsidRPr="00090A80">
        <w:rPr>
          <w:sz w:val="28"/>
          <w:szCs w:val="28"/>
          <w:lang w:val="ru-RU"/>
        </w:rPr>
        <w:t>Глава муниципального образования</w:t>
      </w:r>
    </w:p>
    <w:p w:rsidR="00C036B6" w:rsidRPr="00090A80" w:rsidRDefault="00C036B6" w:rsidP="00C036B6">
      <w:pPr>
        <w:rPr>
          <w:sz w:val="28"/>
          <w:szCs w:val="28"/>
          <w:lang w:val="ru-RU"/>
        </w:rPr>
      </w:pPr>
      <w:r w:rsidRPr="00090A80">
        <w:rPr>
          <w:sz w:val="28"/>
          <w:szCs w:val="28"/>
          <w:lang w:val="ru-RU"/>
        </w:rPr>
        <w:t>«Городское поселение Красногорский»</w:t>
      </w:r>
    </w:p>
    <w:p w:rsidR="00C036B6" w:rsidRPr="002A2D0E" w:rsidRDefault="00C036B6" w:rsidP="00C036B6">
      <w:pPr>
        <w:jc w:val="both"/>
        <w:rPr>
          <w:sz w:val="28"/>
          <w:szCs w:val="28"/>
          <w:lang w:val="ru-RU"/>
        </w:rPr>
      </w:pPr>
      <w:r w:rsidRPr="00090A80">
        <w:rPr>
          <w:sz w:val="28"/>
          <w:szCs w:val="28"/>
          <w:lang w:val="ru-RU"/>
        </w:rPr>
        <w:t xml:space="preserve">Председатель собрания депутатов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090A80">
        <w:rPr>
          <w:sz w:val="28"/>
          <w:szCs w:val="28"/>
          <w:lang w:val="ru-RU"/>
        </w:rPr>
        <w:t xml:space="preserve">  Ю.Г. Шишкин</w:t>
      </w:r>
    </w:p>
    <w:p w:rsidR="002A2D0E" w:rsidRPr="002A2D0E" w:rsidRDefault="002A2D0E" w:rsidP="00C036B6">
      <w:pPr>
        <w:tabs>
          <w:tab w:val="left" w:pos="4500"/>
        </w:tabs>
        <w:jc w:val="center"/>
        <w:rPr>
          <w:sz w:val="28"/>
          <w:szCs w:val="28"/>
          <w:lang w:val="ru-RU"/>
        </w:rPr>
      </w:pPr>
    </w:p>
    <w:sectPr w:rsidR="002A2D0E" w:rsidRPr="002A2D0E" w:rsidSect="00D4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2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2A58"/>
    <w:rsid w:val="00004394"/>
    <w:rsid w:val="0001034C"/>
    <w:rsid w:val="00032D84"/>
    <w:rsid w:val="00083E96"/>
    <w:rsid w:val="00090A80"/>
    <w:rsid w:val="000927DB"/>
    <w:rsid w:val="00186BC0"/>
    <w:rsid w:val="001F3338"/>
    <w:rsid w:val="00201DC0"/>
    <w:rsid w:val="002279AC"/>
    <w:rsid w:val="002A2D0E"/>
    <w:rsid w:val="002B2B6B"/>
    <w:rsid w:val="002D1F75"/>
    <w:rsid w:val="002D3062"/>
    <w:rsid w:val="002E14D4"/>
    <w:rsid w:val="00307472"/>
    <w:rsid w:val="00310C0C"/>
    <w:rsid w:val="00313AFC"/>
    <w:rsid w:val="00342B66"/>
    <w:rsid w:val="00350E64"/>
    <w:rsid w:val="0035175B"/>
    <w:rsid w:val="003A46AF"/>
    <w:rsid w:val="003E7549"/>
    <w:rsid w:val="00426379"/>
    <w:rsid w:val="00493048"/>
    <w:rsid w:val="004B2DF2"/>
    <w:rsid w:val="004E50B2"/>
    <w:rsid w:val="00574498"/>
    <w:rsid w:val="005B2805"/>
    <w:rsid w:val="005C2A58"/>
    <w:rsid w:val="005D7B14"/>
    <w:rsid w:val="005F6DFB"/>
    <w:rsid w:val="00624AB9"/>
    <w:rsid w:val="00625378"/>
    <w:rsid w:val="00651323"/>
    <w:rsid w:val="006C407C"/>
    <w:rsid w:val="006F0CDB"/>
    <w:rsid w:val="006F6BF4"/>
    <w:rsid w:val="0070146F"/>
    <w:rsid w:val="00747D46"/>
    <w:rsid w:val="007C0A92"/>
    <w:rsid w:val="007F308E"/>
    <w:rsid w:val="0081550A"/>
    <w:rsid w:val="0083229C"/>
    <w:rsid w:val="00841B88"/>
    <w:rsid w:val="00862FFA"/>
    <w:rsid w:val="00912443"/>
    <w:rsid w:val="0093242F"/>
    <w:rsid w:val="009A0394"/>
    <w:rsid w:val="009D6E2C"/>
    <w:rsid w:val="00A00001"/>
    <w:rsid w:val="00A347F6"/>
    <w:rsid w:val="00A363AC"/>
    <w:rsid w:val="00A56CC5"/>
    <w:rsid w:val="00A702E4"/>
    <w:rsid w:val="00A74EAB"/>
    <w:rsid w:val="00B00939"/>
    <w:rsid w:val="00B6056A"/>
    <w:rsid w:val="00B72523"/>
    <w:rsid w:val="00BB680F"/>
    <w:rsid w:val="00BD0E3D"/>
    <w:rsid w:val="00BD55C2"/>
    <w:rsid w:val="00C036B6"/>
    <w:rsid w:val="00CE417B"/>
    <w:rsid w:val="00D45320"/>
    <w:rsid w:val="00E2648B"/>
    <w:rsid w:val="00E7230A"/>
    <w:rsid w:val="00F234DB"/>
    <w:rsid w:val="00FE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C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004394"/>
    <w:pPr>
      <w:keepNext/>
      <w:tabs>
        <w:tab w:val="num" w:pos="0"/>
      </w:tabs>
      <w:suppressAutoHyphens/>
      <w:spacing w:before="240" w:after="60" w:line="276" w:lineRule="auto"/>
      <w:ind w:left="1429" w:hanging="360"/>
      <w:outlineLvl w:val="0"/>
    </w:pPr>
    <w:rPr>
      <w:rFonts w:ascii="Cambria" w:hAnsi="Cambria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"/>
    <w:link w:val="20"/>
    <w:qFormat/>
    <w:rsid w:val="00004394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2A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50B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ar-SA"/>
    </w:rPr>
  </w:style>
  <w:style w:type="paragraph" w:customStyle="1" w:styleId="ConsPlusNormal">
    <w:name w:val="ConsPlusNormal"/>
    <w:rsid w:val="004E50B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4E50B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0439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0439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004394"/>
    <w:rPr>
      <w:rFonts w:hint="default"/>
    </w:rPr>
  </w:style>
  <w:style w:type="character" w:customStyle="1" w:styleId="WW8Num1z1">
    <w:name w:val="WW8Num1z1"/>
    <w:rsid w:val="00004394"/>
  </w:style>
  <w:style w:type="character" w:customStyle="1" w:styleId="WW8Num1z2">
    <w:name w:val="WW8Num1z2"/>
    <w:rsid w:val="00004394"/>
  </w:style>
  <w:style w:type="character" w:customStyle="1" w:styleId="WW8Num1z3">
    <w:name w:val="WW8Num1z3"/>
    <w:rsid w:val="00004394"/>
  </w:style>
  <w:style w:type="character" w:customStyle="1" w:styleId="WW8Num1z4">
    <w:name w:val="WW8Num1z4"/>
    <w:rsid w:val="00004394"/>
  </w:style>
  <w:style w:type="character" w:customStyle="1" w:styleId="WW8Num1z5">
    <w:name w:val="WW8Num1z5"/>
    <w:rsid w:val="00004394"/>
  </w:style>
  <w:style w:type="character" w:customStyle="1" w:styleId="WW8Num1z6">
    <w:name w:val="WW8Num1z6"/>
    <w:rsid w:val="00004394"/>
  </w:style>
  <w:style w:type="character" w:customStyle="1" w:styleId="WW8Num1z7">
    <w:name w:val="WW8Num1z7"/>
    <w:rsid w:val="00004394"/>
  </w:style>
  <w:style w:type="character" w:customStyle="1" w:styleId="WW8Num1z8">
    <w:name w:val="WW8Num1z8"/>
    <w:rsid w:val="00004394"/>
  </w:style>
  <w:style w:type="character" w:customStyle="1" w:styleId="WW8Num2z0">
    <w:name w:val="WW8Num2z0"/>
    <w:rsid w:val="00004394"/>
    <w:rPr>
      <w:rFonts w:hint="default"/>
    </w:rPr>
  </w:style>
  <w:style w:type="character" w:customStyle="1" w:styleId="WW8Num3z0">
    <w:name w:val="WW8Num3z0"/>
    <w:rsid w:val="00004394"/>
  </w:style>
  <w:style w:type="character" w:customStyle="1" w:styleId="WW8Num3z1">
    <w:name w:val="WW8Num3z1"/>
    <w:rsid w:val="00004394"/>
  </w:style>
  <w:style w:type="character" w:customStyle="1" w:styleId="WW8Num3z2">
    <w:name w:val="WW8Num3z2"/>
    <w:rsid w:val="00004394"/>
  </w:style>
  <w:style w:type="character" w:customStyle="1" w:styleId="WW8Num3z3">
    <w:name w:val="WW8Num3z3"/>
    <w:rsid w:val="00004394"/>
  </w:style>
  <w:style w:type="character" w:customStyle="1" w:styleId="WW8Num3z4">
    <w:name w:val="WW8Num3z4"/>
    <w:rsid w:val="00004394"/>
  </w:style>
  <w:style w:type="character" w:customStyle="1" w:styleId="WW8Num3z5">
    <w:name w:val="WW8Num3z5"/>
    <w:rsid w:val="00004394"/>
  </w:style>
  <w:style w:type="character" w:customStyle="1" w:styleId="WW8Num3z6">
    <w:name w:val="WW8Num3z6"/>
    <w:rsid w:val="00004394"/>
  </w:style>
  <w:style w:type="character" w:customStyle="1" w:styleId="WW8Num3z7">
    <w:name w:val="WW8Num3z7"/>
    <w:rsid w:val="00004394"/>
  </w:style>
  <w:style w:type="character" w:customStyle="1" w:styleId="WW8Num3z8">
    <w:name w:val="WW8Num3z8"/>
    <w:rsid w:val="00004394"/>
  </w:style>
  <w:style w:type="character" w:customStyle="1" w:styleId="11">
    <w:name w:val="Основной шрифт абзаца1"/>
    <w:rsid w:val="00004394"/>
  </w:style>
  <w:style w:type="character" w:customStyle="1" w:styleId="apple-converted-space">
    <w:name w:val="apple-converted-space"/>
    <w:basedOn w:val="11"/>
    <w:rsid w:val="00004394"/>
  </w:style>
  <w:style w:type="character" w:customStyle="1" w:styleId="a5">
    <w:name w:val="Верхний колонтитул Знак"/>
    <w:basedOn w:val="11"/>
    <w:rsid w:val="00004394"/>
    <w:rPr>
      <w:sz w:val="22"/>
      <w:szCs w:val="22"/>
    </w:rPr>
  </w:style>
  <w:style w:type="character" w:customStyle="1" w:styleId="a6">
    <w:name w:val="Нижний колонтитул Знак"/>
    <w:basedOn w:val="11"/>
    <w:rsid w:val="00004394"/>
    <w:rPr>
      <w:sz w:val="22"/>
      <w:szCs w:val="22"/>
    </w:rPr>
  </w:style>
  <w:style w:type="character" w:customStyle="1" w:styleId="a7">
    <w:name w:val="Текст выноски Знак"/>
    <w:basedOn w:val="11"/>
    <w:rsid w:val="00004394"/>
    <w:rPr>
      <w:rFonts w:ascii="Tahoma" w:hAnsi="Tahoma" w:cs="Tahoma"/>
      <w:sz w:val="16"/>
      <w:szCs w:val="16"/>
    </w:rPr>
  </w:style>
  <w:style w:type="character" w:customStyle="1" w:styleId="a8">
    <w:name w:val="Символ нумерации"/>
    <w:rsid w:val="00004394"/>
  </w:style>
  <w:style w:type="paragraph" w:customStyle="1" w:styleId="a9">
    <w:name w:val="Заголовок"/>
    <w:basedOn w:val="a"/>
    <w:next w:val="aa"/>
    <w:rsid w:val="00004394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val="ru-RU" w:eastAsia="ar-SA"/>
    </w:rPr>
  </w:style>
  <w:style w:type="paragraph" w:styleId="aa">
    <w:name w:val="Body Text"/>
    <w:basedOn w:val="a"/>
    <w:link w:val="ab"/>
    <w:rsid w:val="00004394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ru-RU" w:eastAsia="ar-SA"/>
    </w:rPr>
  </w:style>
  <w:style w:type="character" w:customStyle="1" w:styleId="ab">
    <w:name w:val="Основной текст Знак"/>
    <w:basedOn w:val="a0"/>
    <w:link w:val="aa"/>
    <w:rsid w:val="00004394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004394"/>
    <w:rPr>
      <w:rFonts w:cs="Mangal"/>
    </w:rPr>
  </w:style>
  <w:style w:type="paragraph" w:customStyle="1" w:styleId="12">
    <w:name w:val="Название1"/>
    <w:basedOn w:val="a"/>
    <w:rsid w:val="00004394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val="ru-RU" w:eastAsia="ar-SA"/>
    </w:rPr>
  </w:style>
  <w:style w:type="paragraph" w:customStyle="1" w:styleId="13">
    <w:name w:val="Указатель1"/>
    <w:basedOn w:val="a"/>
    <w:rsid w:val="00004394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val="ru-RU" w:eastAsia="ar-SA"/>
    </w:rPr>
  </w:style>
  <w:style w:type="paragraph" w:styleId="ad">
    <w:name w:val="Normal (Web)"/>
    <w:basedOn w:val="a"/>
    <w:rsid w:val="00004394"/>
    <w:pPr>
      <w:suppressAutoHyphens/>
      <w:spacing w:before="280" w:after="280"/>
    </w:pPr>
    <w:rPr>
      <w:lang w:val="ru-RU" w:eastAsia="ar-SA"/>
    </w:rPr>
  </w:style>
  <w:style w:type="paragraph" w:styleId="ae">
    <w:name w:val="header"/>
    <w:basedOn w:val="a"/>
    <w:link w:val="14"/>
    <w:rsid w:val="0000439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ar-SA"/>
    </w:rPr>
  </w:style>
  <w:style w:type="character" w:customStyle="1" w:styleId="14">
    <w:name w:val="Верхний колонтитул Знак1"/>
    <w:basedOn w:val="a0"/>
    <w:link w:val="ae"/>
    <w:rsid w:val="00004394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5"/>
    <w:rsid w:val="0000439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ar-SA"/>
    </w:rPr>
  </w:style>
  <w:style w:type="character" w:customStyle="1" w:styleId="15">
    <w:name w:val="Нижний колонтитул Знак1"/>
    <w:basedOn w:val="a0"/>
    <w:link w:val="af"/>
    <w:rsid w:val="00004394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6"/>
    <w:rsid w:val="00004394"/>
    <w:pPr>
      <w:suppressAutoHyphens/>
    </w:pPr>
    <w:rPr>
      <w:rFonts w:ascii="Tahoma" w:eastAsia="Calibri" w:hAnsi="Tahoma" w:cs="Tahoma"/>
      <w:sz w:val="16"/>
      <w:szCs w:val="16"/>
      <w:lang w:val="ru-RU" w:eastAsia="ar-SA"/>
    </w:rPr>
  </w:style>
  <w:style w:type="character" w:customStyle="1" w:styleId="16">
    <w:name w:val="Текст выноски Знак1"/>
    <w:basedOn w:val="a0"/>
    <w:link w:val="af0"/>
    <w:rsid w:val="00004394"/>
    <w:rPr>
      <w:rFonts w:ascii="Tahoma" w:eastAsia="Calibri" w:hAnsi="Tahoma" w:cs="Tahoma"/>
      <w:sz w:val="16"/>
      <w:szCs w:val="16"/>
      <w:lang w:eastAsia="ar-SA"/>
    </w:rPr>
  </w:style>
  <w:style w:type="paragraph" w:styleId="af1">
    <w:name w:val="TOC Heading"/>
    <w:basedOn w:val="1"/>
    <w:next w:val="a"/>
    <w:qFormat/>
    <w:rsid w:val="00004394"/>
    <w:pPr>
      <w:keepLines/>
      <w:tabs>
        <w:tab w:val="clear" w:pos="0"/>
      </w:tabs>
      <w:spacing w:before="480" w:after="0"/>
      <w:ind w:left="0" w:firstLine="0"/>
    </w:pPr>
    <w:rPr>
      <w:color w:val="365F91"/>
      <w:sz w:val="28"/>
      <w:szCs w:val="28"/>
    </w:rPr>
  </w:style>
  <w:style w:type="paragraph" w:styleId="21">
    <w:name w:val="toc 2"/>
    <w:basedOn w:val="a"/>
    <w:next w:val="a"/>
    <w:rsid w:val="00004394"/>
    <w:pPr>
      <w:suppressAutoHyphens/>
      <w:spacing w:after="200" w:line="276" w:lineRule="auto"/>
      <w:ind w:left="220"/>
    </w:pPr>
    <w:rPr>
      <w:rFonts w:ascii="Calibri" w:eastAsia="Calibri" w:hAnsi="Calibri"/>
      <w:sz w:val="22"/>
      <w:szCs w:val="22"/>
      <w:lang w:val="ru-RU" w:eastAsia="ar-SA"/>
    </w:rPr>
  </w:style>
  <w:style w:type="paragraph" w:styleId="17">
    <w:name w:val="toc 1"/>
    <w:basedOn w:val="a"/>
    <w:next w:val="a"/>
    <w:rsid w:val="0000439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ar-SA"/>
    </w:rPr>
  </w:style>
  <w:style w:type="paragraph" w:styleId="3">
    <w:name w:val="toc 3"/>
    <w:basedOn w:val="13"/>
    <w:rsid w:val="00004394"/>
    <w:pPr>
      <w:tabs>
        <w:tab w:val="right" w:leader="dot" w:pos="9072"/>
      </w:tabs>
      <w:ind w:left="566"/>
    </w:pPr>
  </w:style>
  <w:style w:type="paragraph" w:styleId="4">
    <w:name w:val="toc 4"/>
    <w:basedOn w:val="13"/>
    <w:rsid w:val="00004394"/>
    <w:pPr>
      <w:tabs>
        <w:tab w:val="right" w:leader="dot" w:pos="8789"/>
      </w:tabs>
      <w:ind w:left="849"/>
    </w:pPr>
  </w:style>
  <w:style w:type="paragraph" w:styleId="5">
    <w:name w:val="toc 5"/>
    <w:basedOn w:val="13"/>
    <w:rsid w:val="00004394"/>
    <w:pPr>
      <w:tabs>
        <w:tab w:val="right" w:leader="dot" w:pos="8506"/>
      </w:tabs>
      <w:ind w:left="1132"/>
    </w:pPr>
  </w:style>
  <w:style w:type="paragraph" w:styleId="6">
    <w:name w:val="toc 6"/>
    <w:basedOn w:val="13"/>
    <w:rsid w:val="00004394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004394"/>
    <w:pPr>
      <w:tabs>
        <w:tab w:val="right" w:leader="dot" w:pos="7940"/>
      </w:tabs>
      <w:ind w:left="1698"/>
    </w:pPr>
  </w:style>
  <w:style w:type="paragraph" w:styleId="8">
    <w:name w:val="toc 8"/>
    <w:basedOn w:val="13"/>
    <w:rsid w:val="00004394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004394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004394"/>
    <w:pPr>
      <w:tabs>
        <w:tab w:val="right" w:leader="dot" w:pos="7091"/>
      </w:tabs>
      <w:ind w:left="2547"/>
    </w:pPr>
  </w:style>
  <w:style w:type="paragraph" w:customStyle="1" w:styleId="af2">
    <w:name w:val="Содержимое таблицы"/>
    <w:basedOn w:val="a"/>
    <w:rsid w:val="00004394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val="ru-RU" w:eastAsia="ar-SA"/>
    </w:rPr>
  </w:style>
  <w:style w:type="paragraph" w:customStyle="1" w:styleId="af3">
    <w:name w:val="Заголовок таблицы"/>
    <w:basedOn w:val="af2"/>
    <w:rsid w:val="00004394"/>
    <w:pPr>
      <w:jc w:val="center"/>
    </w:pPr>
    <w:rPr>
      <w:b/>
      <w:bCs/>
    </w:rPr>
  </w:style>
  <w:style w:type="character" w:customStyle="1" w:styleId="FontStyle46">
    <w:name w:val="Font Style46"/>
    <w:basedOn w:val="a0"/>
    <w:uiPriority w:val="99"/>
    <w:rsid w:val="00B6056A"/>
    <w:rPr>
      <w:rFonts w:ascii="Times New Roman" w:hAnsi="Times New Roman" w:cs="Times New Roman"/>
      <w:sz w:val="26"/>
      <w:szCs w:val="26"/>
    </w:rPr>
  </w:style>
  <w:style w:type="character" w:customStyle="1" w:styleId="w">
    <w:name w:val="w"/>
    <w:basedOn w:val="a0"/>
    <w:rsid w:val="00351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0%D0%B0%D1%81%D1%82%D0%B8%D1%82%D0%B5%D0%BB%D1%8C%D0%BD%D0%BE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krasadmin</dc:creator>
  <cp:lastModifiedBy>user</cp:lastModifiedBy>
  <cp:revision>20</cp:revision>
  <cp:lastPrinted>2018-11-26T05:41:00Z</cp:lastPrinted>
  <dcterms:created xsi:type="dcterms:W3CDTF">2018-10-15T05:47:00Z</dcterms:created>
  <dcterms:modified xsi:type="dcterms:W3CDTF">2018-11-26T05:41:00Z</dcterms:modified>
</cp:coreProperties>
</file>